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8B680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B6801" w:rsidRDefault="008B680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B6801" w:rsidRDefault="008B68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B6801" w:rsidRDefault="008B680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B6801" w:rsidRDefault="008B6801">
      <w:r>
        <w:rPr>
          <w:lang w:val="sr-Cyrl-RS"/>
        </w:rPr>
        <w:t>04 Број:06-2/</w:t>
      </w:r>
      <w:r w:rsidR="00537EF0">
        <w:t>297</w:t>
      </w:r>
      <w:r>
        <w:rPr>
          <w:lang w:val="sr-Cyrl-RS"/>
        </w:rPr>
        <w:t>-18</w:t>
      </w:r>
    </w:p>
    <w:p w:rsidR="00BB2228" w:rsidRDefault="00537EF0">
      <w:pPr>
        <w:rPr>
          <w:lang w:val="sr-Cyrl-RS"/>
        </w:rPr>
      </w:pPr>
      <w:r>
        <w:t>2</w:t>
      </w:r>
      <w:r w:rsidR="0096120C">
        <w:t>4</w:t>
      </w:r>
      <w:r w:rsidR="00BB2228">
        <w:t xml:space="preserve">. </w:t>
      </w:r>
      <w:r w:rsidR="00BB2228">
        <w:rPr>
          <w:lang w:val="sr-Cyrl-RS"/>
        </w:rPr>
        <w:t>новембар 2018. године</w:t>
      </w:r>
    </w:p>
    <w:p w:rsidR="00BB2228" w:rsidRPr="00BB2228" w:rsidRDefault="00BB2228">
      <w:pPr>
        <w:rPr>
          <w:lang w:val="sr-Cyrl-RS"/>
        </w:rPr>
      </w:pPr>
      <w:r>
        <w:rPr>
          <w:lang w:val="sr-Cyrl-RS"/>
        </w:rPr>
        <w:t>Б е о г р а д</w:t>
      </w: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8B6801" w:rsidRDefault="008B6801">
      <w:pPr>
        <w:rPr>
          <w:lang w:val="sr-Cyrl-RS"/>
        </w:rPr>
      </w:pPr>
    </w:p>
    <w:p w:rsidR="008B6801" w:rsidRDefault="008B6801">
      <w:pPr>
        <w:rPr>
          <w:lang w:val="sr-Cyrl-RS"/>
        </w:rPr>
      </w:pPr>
    </w:p>
    <w:p w:rsidR="008B6801" w:rsidRDefault="008B6801" w:rsidP="008B680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8B6801" w:rsidP="008B6801">
      <w:pPr>
        <w:jc w:val="center"/>
        <w:rPr>
          <w:lang w:val="sr-Cyrl-RS"/>
        </w:rPr>
      </w:pPr>
    </w:p>
    <w:p w:rsidR="008B6801" w:rsidRDefault="00B956FE" w:rsidP="008B6801">
      <w:pPr>
        <w:jc w:val="center"/>
        <w:rPr>
          <w:lang w:val="sr-Cyrl-RS"/>
        </w:rPr>
      </w:pPr>
      <w:r>
        <w:t>92</w:t>
      </w:r>
      <w:r w:rsidR="008B6801">
        <w:rPr>
          <w:lang w:val="sr-Cyrl-RS"/>
        </w:rPr>
        <w:t xml:space="preserve">. СЕДНИЦУ ОДБОРА ЗА УСТАВНА ПИТАЊА И ЗАКОНОДАВСТВО </w:t>
      </w:r>
    </w:p>
    <w:p w:rsidR="008B6801" w:rsidRDefault="008B6801" w:rsidP="008B6801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537EF0">
        <w:rPr>
          <w:lang w:val="sr-Cyrl-RS"/>
        </w:rPr>
        <w:t>ПОНЕДЕЉАК</w:t>
      </w:r>
      <w:r>
        <w:rPr>
          <w:lang w:val="sr-Cyrl-RS"/>
        </w:rPr>
        <w:t xml:space="preserve">, </w:t>
      </w:r>
      <w:r w:rsidR="00537EF0">
        <w:rPr>
          <w:lang w:val="sr-Cyrl-RS"/>
        </w:rPr>
        <w:t>26</w:t>
      </w:r>
      <w:r>
        <w:rPr>
          <w:lang w:val="sr-Cyrl-RS"/>
        </w:rPr>
        <w:t xml:space="preserve">. НОВЕМБАР 2018. ГОДИНЕ, СА ПОЧЕТКОМ У </w:t>
      </w:r>
      <w:r w:rsidR="00537EF0">
        <w:t>11</w:t>
      </w:r>
      <w:r>
        <w:rPr>
          <w:lang w:val="sr-Cyrl-RS"/>
        </w:rPr>
        <w:t>,00 ЧАСОВА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8B6801" w:rsidP="008B6801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8B6801" w:rsidRDefault="008B6801" w:rsidP="008B6801">
      <w:pPr>
        <w:jc w:val="center"/>
        <w:rPr>
          <w:lang w:val="sr-Cyrl-RS"/>
        </w:rPr>
      </w:pPr>
    </w:p>
    <w:p w:rsidR="008B6801" w:rsidRDefault="008B6801" w:rsidP="008B6801">
      <w:pPr>
        <w:jc w:val="center"/>
      </w:pPr>
      <w:r>
        <w:rPr>
          <w:lang w:val="sr-Cyrl-RS"/>
        </w:rPr>
        <w:t>Д н е в н и  р е д:</w:t>
      </w:r>
    </w:p>
    <w:p w:rsidR="0034113E" w:rsidRDefault="0034113E" w:rsidP="008B6801">
      <w:pPr>
        <w:jc w:val="center"/>
      </w:pPr>
    </w:p>
    <w:p w:rsidR="0034113E" w:rsidRDefault="0034113E" w:rsidP="008B6801">
      <w:pPr>
        <w:jc w:val="center"/>
      </w:pPr>
    </w:p>
    <w:p w:rsidR="005447BD" w:rsidRDefault="005447BD" w:rsidP="005447BD">
      <w:pPr>
        <w:spacing w:before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  Разматрање Предлога закона о изменама и допунама Закона о судским таксама, који је поднела Влада;</w:t>
      </w:r>
    </w:p>
    <w:p w:rsidR="005447BD" w:rsidRDefault="005447BD" w:rsidP="005447BD">
      <w:pPr>
        <w:spacing w:before="120"/>
        <w:ind w:firstLine="720"/>
        <w:rPr>
          <w:lang w:val="sr-Cyrl-RS"/>
        </w:rPr>
      </w:pPr>
      <w:r>
        <w:t>2</w:t>
      </w:r>
      <w:r>
        <w:rPr>
          <w:lang w:val="sr-Cyrl-RS"/>
        </w:rPr>
        <w:t>. Разматрање Предлога закона о изменама и допунама Закона о водама, који је поднела Влада;</w:t>
      </w:r>
    </w:p>
    <w:p w:rsidR="005447BD" w:rsidRDefault="005447BD" w:rsidP="005447BD">
      <w:pPr>
        <w:spacing w:before="120"/>
        <w:ind w:firstLine="720"/>
      </w:pPr>
      <w:r>
        <w:t>3</w:t>
      </w:r>
      <w:r>
        <w:rPr>
          <w:lang w:val="sr-Cyrl-RS"/>
        </w:rPr>
        <w:t>. Разматрање Предлога закона о 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који је поднела Влада;</w:t>
      </w:r>
    </w:p>
    <w:p w:rsidR="005447BD" w:rsidRDefault="005447BD" w:rsidP="005447BD">
      <w:pPr>
        <w:spacing w:before="120"/>
        <w:rPr>
          <w:lang w:val="sr-Cyrl-RS"/>
        </w:rPr>
      </w:pPr>
      <w:r>
        <w:rPr>
          <w:lang w:val="sr-Cyrl-RS"/>
        </w:rPr>
        <w:tab/>
        <w:t>4. Разматрање Предлога закона о радијационој и нуклеарној сигурности и безбедности, који је поднела народни посланик Маја Гојковић;</w:t>
      </w:r>
    </w:p>
    <w:p w:rsidR="005447BD" w:rsidRPr="0034113E" w:rsidRDefault="005447BD" w:rsidP="005447BD">
      <w:pPr>
        <w:spacing w:before="120"/>
        <w:ind w:firstLine="720"/>
      </w:pPr>
      <w:r>
        <w:t>5</w:t>
      </w:r>
      <w:r>
        <w:rPr>
          <w:lang w:val="sr-Cyrl-RS"/>
        </w:rPr>
        <w:t>. Разматрање Предлога закона о потврђивању Споразума између Владе Републике Србије и Владе Републике Индије о сарадњи у области културе, уметности, младих, спорта и медија, који је поднела Влада;</w:t>
      </w:r>
    </w:p>
    <w:p w:rsidR="008B6801" w:rsidRDefault="0034113E" w:rsidP="0034113E">
      <w:pPr>
        <w:spacing w:before="120"/>
        <w:rPr>
          <w:lang w:val="sr-Cyrl-RS"/>
        </w:rPr>
      </w:pPr>
      <w:r>
        <w:tab/>
      </w:r>
      <w:r w:rsidR="005447BD">
        <w:t>6</w:t>
      </w:r>
      <w:r>
        <w:t xml:space="preserve">. </w:t>
      </w:r>
      <w:r>
        <w:rPr>
          <w:lang w:val="sr-Cyrl-RS"/>
        </w:rPr>
        <w:t>Разматрање Предлога закона о Централном регистру обавезног социјалног осигурања, који је поднела Влада;</w:t>
      </w:r>
    </w:p>
    <w:p w:rsidR="0034113E" w:rsidRPr="0034113E" w:rsidRDefault="0034113E" w:rsidP="0034113E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7</w:t>
      </w:r>
      <w:r>
        <w:rPr>
          <w:lang w:val="sr-Cyrl-RS"/>
        </w:rPr>
        <w:t>. Разматрање Предлога одлуке о давању сагласности на Одлуку о изменама финансијског плана Фонда за социјално осигурање војних осигураника за 2018. годину</w:t>
      </w:r>
      <w:r w:rsidR="00A724B6">
        <w:rPr>
          <w:lang w:val="sr-Cyrl-RS"/>
        </w:rPr>
        <w:t>, који је поднела Влада;</w:t>
      </w:r>
    </w:p>
    <w:p w:rsidR="0034113E" w:rsidRDefault="0034113E" w:rsidP="00BA5C04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8</w:t>
      </w:r>
      <w:r>
        <w:rPr>
          <w:lang w:val="sr-Cyrl-RS"/>
        </w:rPr>
        <w:t>. Разматрање Предлога царинског закона, који је поднела Влада;</w:t>
      </w:r>
    </w:p>
    <w:p w:rsidR="0034113E" w:rsidRDefault="005447BD" w:rsidP="0034113E">
      <w:pPr>
        <w:spacing w:before="120"/>
        <w:ind w:firstLine="720"/>
        <w:rPr>
          <w:lang w:val="sr-Cyrl-RS"/>
        </w:rPr>
      </w:pPr>
      <w:r>
        <w:lastRenderedPageBreak/>
        <w:t>9</w:t>
      </w:r>
      <w:r w:rsidR="0034113E">
        <w:rPr>
          <w:lang w:val="sr-Cyrl-RS"/>
        </w:rPr>
        <w:t>. Разматрање Предлога закона о буџету Републике Србије за 2019. годину са Предлогом одлуке о давању сагласности на Финансијски план Републичког фонда за пензи</w:t>
      </w:r>
      <w:r w:rsidR="007D0ED5">
        <w:rPr>
          <w:lang w:val="sr-Cyrl-RS"/>
        </w:rPr>
        <w:t>ј</w:t>
      </w:r>
      <w:r w:rsidR="0034113E">
        <w:rPr>
          <w:lang w:val="sr-Cyrl-RS"/>
        </w:rPr>
        <w:t>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10</w:t>
      </w:r>
      <w:r w:rsidR="004F0B80">
        <w:rPr>
          <w:lang w:val="sr-Cyrl-RS"/>
        </w:rPr>
        <w:t>. Разматрање Предлога закона о изменама и допунама Закона о буџетском систему, који је донела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11</w:t>
      </w:r>
      <w:r w:rsidR="004F0B80">
        <w:rPr>
          <w:lang w:val="sr-Cyrl-RS"/>
        </w:rPr>
        <w:t>. Разматрање Предлога закона о царинској служби, који је поднела Влада;</w:t>
      </w:r>
    </w:p>
    <w:p w:rsidR="0034113E" w:rsidRDefault="004F0B80" w:rsidP="00BA5C04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12</w:t>
      </w:r>
      <w:r>
        <w:rPr>
          <w:lang w:val="sr-Cyrl-RS"/>
        </w:rPr>
        <w:t xml:space="preserve">. Разматрање Предлога закона о </w:t>
      </w:r>
      <w:r w:rsidR="007D0ED5">
        <w:rPr>
          <w:lang w:val="sr-Cyrl-RS"/>
        </w:rPr>
        <w:t>изменама и допунама закона о јавн</w:t>
      </w:r>
      <w:r>
        <w:rPr>
          <w:lang w:val="sr-Cyrl-RS"/>
        </w:rPr>
        <w:t>ој својини, који је</w:t>
      </w:r>
      <w:r w:rsidR="007D0ED5">
        <w:rPr>
          <w:lang w:val="sr-Cyrl-RS"/>
        </w:rPr>
        <w:t xml:space="preserve"> </w:t>
      </w:r>
      <w:r>
        <w:rPr>
          <w:lang w:val="sr-Cyrl-RS"/>
        </w:rPr>
        <w:t>поднела Влада;</w:t>
      </w:r>
      <w:r w:rsidR="008B6801">
        <w:rPr>
          <w:lang w:val="sr-Cyrl-RS"/>
        </w:rPr>
        <w:tab/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13</w:t>
      </w:r>
      <w:r w:rsidR="004F0B80">
        <w:rPr>
          <w:lang w:val="sr-Cyrl-RS"/>
        </w:rPr>
        <w:t>. Разматрање Предлога закона о измени Закона о републичким административним таксама,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14</w:t>
      </w:r>
      <w:r w:rsidR="004F0B80">
        <w:rPr>
          <w:lang w:val="sr-Cyrl-RS"/>
        </w:rPr>
        <w:t>. Разматрање Предлога закона о изменама и допунама Закона о играма на срећу, који је поднела Влада;</w:t>
      </w:r>
    </w:p>
    <w:p w:rsidR="004F0B80" w:rsidRDefault="004F0B80" w:rsidP="004F0B80">
      <w:pPr>
        <w:spacing w:before="120"/>
        <w:ind w:firstLine="720"/>
        <w:rPr>
          <w:lang w:val="sr-Cyrl-RS"/>
        </w:rPr>
      </w:pPr>
      <w:r>
        <w:rPr>
          <w:lang w:val="sr-Cyrl-RS"/>
        </w:rPr>
        <w:t>1</w:t>
      </w:r>
      <w:r w:rsidR="005447BD">
        <w:t>5</w:t>
      </w:r>
      <w:r>
        <w:t xml:space="preserve">. </w:t>
      </w:r>
      <w:r>
        <w:rPr>
          <w:lang w:val="sr-Cyrl-RS"/>
        </w:rPr>
        <w:t>Разматрање Предлога закона о изменама и допунама Закона о пореском поступку и пореској администрацији,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16</w:t>
      </w:r>
      <w:r w:rsidR="004F0B80">
        <w:rPr>
          <w:lang w:val="sr-Cyrl-RS"/>
        </w:rPr>
        <w:t>. Разматрање Предлога закона о изменама и допунама Закона о јавном дугу,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17</w:t>
      </w:r>
      <w:r w:rsidR="004F0B80">
        <w:rPr>
          <w:lang w:val="sr-Cyrl-RS"/>
        </w:rPr>
        <w:t>. Разматрање Предлога закона о изменама Закона о враћању одузете имовине и обештећењу,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18</w:t>
      </w:r>
      <w:r w:rsidR="004F0B80">
        <w:rPr>
          <w:lang w:val="sr-Cyrl-RS"/>
        </w:rPr>
        <w:t>. Разматрање Предлога закона о изменама и допунама Закона о дувану, који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19</w:t>
      </w:r>
      <w:r w:rsidR="004F0B80">
        <w:rPr>
          <w:lang w:val="sr-Cyrl-RS"/>
        </w:rPr>
        <w:t>. Разматрање Предлога закона о изменама и допунама Закона о порезу на доходак грађана, који је поднела Влада;</w:t>
      </w:r>
    </w:p>
    <w:p w:rsidR="004F0B80" w:rsidRPr="004F0B80" w:rsidRDefault="005447BD" w:rsidP="004F0B80">
      <w:pPr>
        <w:spacing w:before="120"/>
        <w:ind w:firstLine="720"/>
        <w:rPr>
          <w:lang w:val="sr-Cyrl-RS"/>
        </w:rPr>
      </w:pPr>
      <w:r>
        <w:t>20</w:t>
      </w:r>
      <w:r w:rsidR="004F0B80">
        <w:rPr>
          <w:lang w:val="sr-Cyrl-RS"/>
        </w:rPr>
        <w:t>. Разматрање Предлога закона о изменама и допунама Закона о доприносима за обавезно социјално осигурање, које је поднела Влада;</w:t>
      </w:r>
    </w:p>
    <w:p w:rsidR="004F0B80" w:rsidRDefault="005447BD" w:rsidP="004F0B80">
      <w:pPr>
        <w:spacing w:before="120"/>
        <w:ind w:firstLine="720"/>
        <w:rPr>
          <w:lang w:val="sr-Cyrl-RS"/>
        </w:rPr>
      </w:pPr>
      <w:r>
        <w:t>21</w:t>
      </w:r>
      <w:r w:rsidR="004F0B80">
        <w:rPr>
          <w:lang w:val="sr-Cyrl-RS"/>
        </w:rPr>
        <w:t>. Разматрање Предлога закона о изменама и допунама Закона о порезу на добит правних лица, који је поднела Влада;</w:t>
      </w:r>
    </w:p>
    <w:p w:rsidR="007B1F8B" w:rsidRDefault="005447BD" w:rsidP="007B1F8B">
      <w:pPr>
        <w:spacing w:before="120"/>
        <w:ind w:firstLine="720"/>
        <w:rPr>
          <w:lang w:val="sr-Cyrl-RS"/>
        </w:rPr>
      </w:pPr>
      <w:r>
        <w:t>22</w:t>
      </w:r>
      <w:r w:rsidR="007B1F8B">
        <w:rPr>
          <w:lang w:val="sr-Cyrl-RS"/>
        </w:rPr>
        <w:t>. Разматрање Предлога закона о изменама и допунама Закона о порезима на имовину, који је поднела Влада;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23</w:t>
      </w:r>
      <w:r w:rsidR="00CF583F">
        <w:rPr>
          <w:lang w:val="sr-Cyrl-RS"/>
        </w:rPr>
        <w:t>. Разматрање Предлога закона о накнадама за коришћење јавних добара, који је поднела Влада;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24</w:t>
      </w:r>
      <w:r w:rsidR="00CF583F">
        <w:rPr>
          <w:lang w:val="sr-Cyrl-RS"/>
        </w:rPr>
        <w:t>. Разматрање Предлога закона о потврђивању Уговора о гаранцији (Пројекат техничко-путничке станице (ТПС) Земун – фаза 2) између Републике Србије и Европске банке за обнову и развој, који је поднела Влада;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25</w:t>
      </w:r>
      <w:r w:rsidR="00CF583F">
        <w:rPr>
          <w:lang w:val="sr-Cyrl-RS"/>
        </w:rPr>
        <w:t xml:space="preserve">. Разматрање Предлога закона о потврђивању Уговора о државном концесионалном зајму за Пројекат изградње обилазнице око Београда на аутопуту Е 70/Е75, деоница: мост преко </w:t>
      </w:r>
      <w:r w:rsidR="005D1E12">
        <w:rPr>
          <w:lang w:val="sr-Cyrl-RS"/>
        </w:rPr>
        <w:t>реке Саве</w:t>
      </w:r>
      <w:r w:rsidR="00CF583F">
        <w:rPr>
          <w:lang w:val="sr-Cyrl-RS"/>
        </w:rPr>
        <w:t xml:space="preserve"> код Остружнице – Бубањ Поток (Сектори 4</w:t>
      </w:r>
      <w:proofErr w:type="gramStart"/>
      <w:r w:rsidR="00CF583F">
        <w:rPr>
          <w:lang w:val="sr-Cyrl-RS"/>
        </w:rPr>
        <w:t>,5</w:t>
      </w:r>
      <w:proofErr w:type="gramEnd"/>
      <w:r w:rsidR="00CF583F">
        <w:rPr>
          <w:lang w:val="sr-Cyrl-RS"/>
        </w:rPr>
        <w:t xml:space="preserve"> и 6) између Владе Републике Србије, који представља Министарство финансија</w:t>
      </w:r>
      <w:r w:rsidR="005D1E12">
        <w:rPr>
          <w:lang w:val="sr-Cyrl-RS"/>
        </w:rPr>
        <w:t>,</w:t>
      </w:r>
      <w:r w:rsidR="00CF583F">
        <w:rPr>
          <w:lang w:val="sr-Cyrl-RS"/>
        </w:rPr>
        <w:t xml:space="preserve"> као зајмопримца и кинеске </w:t>
      </w:r>
      <w:r w:rsidR="00CF583F">
        <w:rPr>
          <w:lang w:val="sr-Latn-RS"/>
        </w:rPr>
        <w:t xml:space="preserve">Export-Import </w:t>
      </w:r>
      <w:r w:rsidR="00CF583F">
        <w:rPr>
          <w:lang w:val="sr-Cyrl-RS"/>
        </w:rPr>
        <w:t>банке, као зајмодавца, који је поднела Влада;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lastRenderedPageBreak/>
        <w:t>26</w:t>
      </w:r>
      <w:r w:rsidR="007D0ED5">
        <w:rPr>
          <w:lang w:val="sr-Cyrl-RS"/>
        </w:rPr>
        <w:t>. Разматрање Предлога зак</w:t>
      </w:r>
      <w:r w:rsidR="00CF583F">
        <w:rPr>
          <w:lang w:val="sr-Cyrl-RS"/>
        </w:rPr>
        <w:t>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Кине, који је поднела Влада;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27</w:t>
      </w:r>
      <w:r>
        <w:rPr>
          <w:lang w:val="sr-Cyrl-RS"/>
        </w:rPr>
        <w:t>. Разматрање Предлога закона о изменама и д</w:t>
      </w:r>
      <w:r>
        <w:t>o</w:t>
      </w:r>
      <w:r>
        <w:rPr>
          <w:lang w:val="sr-Cyrl-RS"/>
        </w:rPr>
        <w:t>пуни Закона о привременом уређивању основица за обрачун и исплату плата, односно зарада и других сталних примања</w:t>
      </w:r>
      <w:r w:rsidR="005D1E12">
        <w:rPr>
          <w:lang w:val="sr-Cyrl-RS"/>
        </w:rPr>
        <w:t xml:space="preserve"> код корисника јавних средстава, који је поднела Влада;</w:t>
      </w:r>
    </w:p>
    <w:p w:rsidR="00115742" w:rsidRDefault="0023487A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5447BD">
        <w:t>28</w:t>
      </w:r>
      <w:r w:rsidR="00115742">
        <w:rPr>
          <w:lang w:val="sr-Cyrl-RS"/>
        </w:rPr>
        <w:t xml:space="preserve">. Разматрање Предлога закона о давању гаранције Републике Србије у корист </w:t>
      </w:r>
      <w:r w:rsidR="00115742">
        <w:rPr>
          <w:lang w:val="sr-Latn-RS"/>
        </w:rPr>
        <w:t>Banca Intesa a.d. Beograd,</w:t>
      </w:r>
      <w:r w:rsidR="00115742">
        <w:rPr>
          <w:lang w:val="sr-Cyrl-RS"/>
        </w:rPr>
        <w:t xml:space="preserve"> за измиривање обавеза Јавног предузећа „Србијагас“ Нови Сад по основу Уговора о кредиту за изградњу разводног гасовода Александровац –Брус – Копаоник – Рашка – Нови Пазар – Тутин (</w:t>
      </w:r>
      <w:r w:rsidR="00115742">
        <w:rPr>
          <w:lang w:val="sr-Latn-RS"/>
        </w:rPr>
        <w:t>II</w:t>
      </w:r>
      <w:r w:rsidR="00115742">
        <w:rPr>
          <w:lang w:val="sr-Cyrl-RS"/>
        </w:rPr>
        <w:t xml:space="preserve"> фаза), који је поднела Влада;</w:t>
      </w:r>
    </w:p>
    <w:p w:rsidR="00CF583F" w:rsidRDefault="005447BD" w:rsidP="00CF583F">
      <w:pPr>
        <w:spacing w:before="120"/>
        <w:ind w:firstLine="720"/>
        <w:rPr>
          <w:lang w:val="sr-Cyrl-RS"/>
        </w:rPr>
      </w:pPr>
      <w:r>
        <w:t>29</w:t>
      </w:r>
      <w:r w:rsidR="00115742">
        <w:rPr>
          <w:lang w:val="sr-Cyrl-RS"/>
        </w:rPr>
        <w:t xml:space="preserve">. Разматрање  Предлога закона о давању гаранције Републике Србије у корист  </w:t>
      </w:r>
      <w:r w:rsidR="00115742">
        <w:rPr>
          <w:lang w:val="sr-Latn-RS"/>
        </w:rPr>
        <w:t xml:space="preserve">Societe Generale Banke Srbija, a.d. Beograd, </w:t>
      </w:r>
      <w:r w:rsidR="00115742">
        <w:rPr>
          <w:lang w:val="sr-Cyrl-RS"/>
        </w:rPr>
        <w:t xml:space="preserve">Комерцијалне банке а.д. Београд, Банке Поштанске штедионица а.д. Београд, ОТП банке Србија а.д. Нови Сад и </w:t>
      </w:r>
      <w:proofErr w:type="spellStart"/>
      <w:r w:rsidR="00115742">
        <w:t>Vojvođanske</w:t>
      </w:r>
      <w:proofErr w:type="spellEnd"/>
      <w:r w:rsidR="00115742">
        <w:t xml:space="preserve"> </w:t>
      </w:r>
      <w:proofErr w:type="spellStart"/>
      <w:r w:rsidR="00115742">
        <w:t>banke</w:t>
      </w:r>
      <w:proofErr w:type="spellEnd"/>
      <w:r w:rsidR="00115742">
        <w:t xml:space="preserve"> </w:t>
      </w:r>
      <w:proofErr w:type="spellStart"/>
      <w:r w:rsidR="00115742">
        <w:t>a.d.</w:t>
      </w:r>
      <w:proofErr w:type="spellEnd"/>
      <w:r w:rsidR="00115742">
        <w:t xml:space="preserve"> Novi Sad,</w:t>
      </w:r>
      <w:r w:rsidR="00115742"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 Републиком Србијом, који је поднела Влада;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30</w:t>
      </w:r>
      <w:r>
        <w:rPr>
          <w:lang w:val="sr-Cyrl-RS"/>
        </w:rPr>
        <w:t>. Разматрање Предлога закона о измени и допунама Закона о привредним друштвима, који је поднела Влада;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</w:r>
      <w:r w:rsidR="005447BD">
        <w:t>31</w:t>
      </w:r>
      <w:r>
        <w:rPr>
          <w:lang w:val="sr-Cyrl-RS"/>
        </w:rPr>
        <w:t xml:space="preserve">. Разматрање Предлога закона о изменама и допунама Закона о </w:t>
      </w:r>
      <w:r>
        <w:t>c</w:t>
      </w:r>
      <w:r>
        <w:rPr>
          <w:lang w:val="sr-Cyrl-RS"/>
        </w:rPr>
        <w:t>течају, који је поднела Влада;</w:t>
      </w:r>
    </w:p>
    <w:p w:rsidR="00115742" w:rsidRDefault="005447BD" w:rsidP="00115742">
      <w:pPr>
        <w:spacing w:before="120"/>
        <w:ind w:firstLine="720"/>
      </w:pPr>
      <w:r>
        <w:t>32</w:t>
      </w:r>
      <w:r w:rsidR="00115742">
        <w:rPr>
          <w:lang w:val="sr-Cyrl-RS"/>
        </w:rPr>
        <w:t>. Разматрање Предлога закона о изменама и допунама Закона о улагањима, који је поднела Влада;</w:t>
      </w:r>
    </w:p>
    <w:p w:rsidR="005447BD" w:rsidRPr="005447BD" w:rsidRDefault="005447BD" w:rsidP="00115742">
      <w:pPr>
        <w:spacing w:before="120"/>
        <w:ind w:firstLine="720"/>
      </w:pPr>
      <w:r>
        <w:t>33</w:t>
      </w:r>
      <w:r>
        <w:rPr>
          <w:lang w:val="sr-Cyrl-RS"/>
        </w:rPr>
        <w:t>. Разматрање Предлога закона о потврђивању Анекса број 1 Финансијског уговора Железничка пруга Ниш – Димитровград од 31. јануара 2018. године, између Републике Србије и Европске инвестиционе банке, који је поднела Влада;</w:t>
      </w:r>
    </w:p>
    <w:p w:rsidR="00115742" w:rsidRDefault="00115742" w:rsidP="00115742">
      <w:pPr>
        <w:spacing w:before="120"/>
        <w:ind w:firstLine="720"/>
      </w:pPr>
      <w:r>
        <w:rPr>
          <w:lang w:val="sr-Cyrl-RS"/>
        </w:rPr>
        <w:t>3</w:t>
      </w:r>
      <w:r w:rsidR="005447BD">
        <w:t>4</w:t>
      </w:r>
      <w:r>
        <w:rPr>
          <w:lang w:val="sr-Cyrl-RS"/>
        </w:rPr>
        <w:t>. Разматрање Предлога закона о изменама и допунама Закона  о радном времену посаде возила у друмском превозу и тахографима, који је поднела Влада;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  <w:t>3</w:t>
      </w:r>
      <w:r w:rsidR="005447BD">
        <w:t>5</w:t>
      </w:r>
      <w:r>
        <w:rPr>
          <w:lang w:val="sr-Cyrl-RS"/>
        </w:rPr>
        <w:t>. Разматрање Предлога закона о допуни Закона о комуналним делатностима, који је поднела Влада;</w:t>
      </w:r>
    </w:p>
    <w:p w:rsidR="00115742" w:rsidRDefault="00115742" w:rsidP="00115742">
      <w:pPr>
        <w:spacing w:before="120"/>
        <w:rPr>
          <w:lang w:val="sr-Cyrl-RS"/>
        </w:rPr>
      </w:pPr>
      <w:r>
        <w:rPr>
          <w:lang w:val="sr-Cyrl-RS"/>
        </w:rPr>
        <w:tab/>
        <w:t>3</w:t>
      </w:r>
      <w:r w:rsidR="005447BD">
        <w:t>6</w:t>
      </w:r>
      <w:r>
        <w:rPr>
          <w:lang w:val="sr-Cyrl-RS"/>
        </w:rPr>
        <w:t>. Разматрање Предлога закона о изменама и допунама Закона о поступку уписа у катастар непокретности и водова, који је поднела Влада;</w:t>
      </w:r>
    </w:p>
    <w:p w:rsidR="00115742" w:rsidRDefault="00115742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>3</w:t>
      </w:r>
      <w:r w:rsidR="005447BD">
        <w:t>7</w:t>
      </w:r>
      <w:r>
        <w:rPr>
          <w:lang w:val="sr-Cyrl-RS"/>
        </w:rPr>
        <w:t>.  Разматрање Предлога закона о Фонду за науку Републике Србије, који је поднела Влада;</w:t>
      </w:r>
    </w:p>
    <w:p w:rsidR="00115742" w:rsidRPr="006B4566" w:rsidRDefault="00115742" w:rsidP="00115742">
      <w:pPr>
        <w:spacing w:before="120"/>
        <w:ind w:firstLine="720"/>
        <w:rPr>
          <w:lang w:val="sr-Cyrl-RS"/>
        </w:rPr>
      </w:pPr>
      <w:r>
        <w:rPr>
          <w:lang w:val="sr-Cyrl-RS"/>
        </w:rPr>
        <w:t>3</w:t>
      </w:r>
      <w:r w:rsidR="005447BD">
        <w:t>8</w:t>
      </w:r>
      <w:r>
        <w:rPr>
          <w:lang w:val="sr-Cyrl-RS"/>
        </w:rPr>
        <w:t>. Разматрање Предлога закона о изменама и допунама Закона о патентима, који је поднела Влада;</w:t>
      </w:r>
    </w:p>
    <w:p w:rsidR="00115742" w:rsidRDefault="00115742" w:rsidP="00115742">
      <w:pPr>
        <w:spacing w:before="120"/>
        <w:ind w:firstLine="720"/>
      </w:pPr>
      <w:r>
        <w:rPr>
          <w:lang w:val="sr-Cyrl-RS"/>
        </w:rPr>
        <w:t>3</w:t>
      </w:r>
      <w:r w:rsidR="00E86354">
        <w:t>9</w:t>
      </w:r>
      <w:r>
        <w:rPr>
          <w:lang w:val="sr-Cyrl-RS"/>
        </w:rPr>
        <w:t>. Разматрање Предлога закона о изменама Закона о привременом уређивању начина наплате таксе за јавни медијски сервис, који је поднела Влада;</w:t>
      </w:r>
    </w:p>
    <w:p w:rsidR="00E86354" w:rsidRPr="00E86354" w:rsidRDefault="00E86354" w:rsidP="00115742">
      <w:pPr>
        <w:spacing w:before="120"/>
        <w:ind w:firstLine="720"/>
      </w:pPr>
      <w:r>
        <w:t>40</w:t>
      </w:r>
      <w:r>
        <w:rPr>
          <w:lang w:val="sr-Cyrl-RS"/>
        </w:rPr>
        <w:t>. Разматрање Предлога закона о стицању права својине на земљишту, објектима и водовима Рударско-топионичарског басена РТБ Бор д.о.о., Бор, који је поднела Влада;</w:t>
      </w:r>
    </w:p>
    <w:p w:rsidR="00E86354" w:rsidRPr="00E86354" w:rsidRDefault="00E86354" w:rsidP="00115742">
      <w:pPr>
        <w:spacing w:before="120"/>
        <w:ind w:firstLine="720"/>
      </w:pPr>
      <w:r>
        <w:t xml:space="preserve">41. </w:t>
      </w:r>
      <w:r>
        <w:rPr>
          <w:lang w:val="sr-Cyrl-RS"/>
        </w:rPr>
        <w:t xml:space="preserve">Разматрање Предлога закона о изменама и допунама Закона о утврђивању Јавног интереса и посебним поступцима експропријације и прибављања документације </w:t>
      </w:r>
      <w:r>
        <w:rPr>
          <w:lang w:val="sr-Cyrl-RS"/>
        </w:rPr>
        <w:lastRenderedPageBreak/>
        <w:t>ради реализације изградње система за транспорт природног гаса „Јужни ток“,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42</w:t>
      </w:r>
      <w:r w:rsidR="00115742">
        <w:rPr>
          <w:lang w:val="sr-Cyrl-RS"/>
        </w:rPr>
        <w:t>. Разматрање Предлога закона о изменама и допунама Закона о државним службеницима,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43</w:t>
      </w:r>
      <w:r w:rsidR="00115742">
        <w:rPr>
          <w:lang w:val="sr-Cyrl-RS"/>
        </w:rPr>
        <w:t xml:space="preserve">. Разматрање Предлога закона о изменама и допунама Закона о платама </w:t>
      </w:r>
      <w:proofErr w:type="gramStart"/>
      <w:r w:rsidR="00115742">
        <w:rPr>
          <w:lang w:val="sr-Cyrl-RS"/>
        </w:rPr>
        <w:t>државних  службеника</w:t>
      </w:r>
      <w:proofErr w:type="gramEnd"/>
      <w:r w:rsidR="00115742">
        <w:rPr>
          <w:lang w:val="sr-Cyrl-RS"/>
        </w:rPr>
        <w:t xml:space="preserve"> и намештеника,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44</w:t>
      </w:r>
      <w:r w:rsidR="00115742">
        <w:rPr>
          <w:lang w:val="sr-Cyrl-RS"/>
        </w:rPr>
        <w:t>. Разматрање Предлога закона о изменама и допунама Закона о запосленим у аутономним покрајинама и јединицама локалне с</w:t>
      </w:r>
      <w:r w:rsidR="003F3C5C">
        <w:rPr>
          <w:lang w:val="sr-Cyrl-RS"/>
        </w:rPr>
        <w:t>амо</w:t>
      </w:r>
      <w:r w:rsidR="00115742">
        <w:rPr>
          <w:lang w:val="sr-Cyrl-RS"/>
        </w:rPr>
        <w:t>управе,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45</w:t>
      </w:r>
      <w:r w:rsidR="00115742">
        <w:rPr>
          <w:lang w:val="sr-Cyrl-RS"/>
        </w:rPr>
        <w:t>. Разматрање Предлога закона о изменама Закона о платама службеника и намештеника у органима аутономне покрајине и јединице локалне самоуправе,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46</w:t>
      </w:r>
      <w:r w:rsidR="00115742">
        <w:rPr>
          <w:lang w:val="sr-Cyrl-RS"/>
        </w:rPr>
        <w:t>. Разматрање Предлога закона о измени Закона о начину одређивања максималног броја запослених у јавном сектору,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47</w:t>
      </w:r>
      <w:r w:rsidR="00115742">
        <w:rPr>
          <w:lang w:val="sr-Cyrl-RS"/>
        </w:rPr>
        <w:t>. Разматрање Предлога закона о изменама Закона о запосленима у јавним службама,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48</w:t>
      </w:r>
      <w:r w:rsidR="00115742">
        <w:rPr>
          <w:lang w:val="sr-Cyrl-RS"/>
        </w:rPr>
        <w:t>. Разматрање Предлога закона о изменама Закона о систему плата запослених у јавном сектору, који је поднела Влада;</w:t>
      </w:r>
    </w:p>
    <w:p w:rsidR="00115742" w:rsidRDefault="00E86354" w:rsidP="00115742">
      <w:pPr>
        <w:spacing w:before="120"/>
        <w:ind w:firstLine="720"/>
        <w:rPr>
          <w:lang w:val="sr-Cyrl-RS"/>
        </w:rPr>
      </w:pPr>
      <w:r>
        <w:t>49</w:t>
      </w:r>
      <w:r w:rsidR="00115742">
        <w:t xml:space="preserve">. </w:t>
      </w:r>
      <w:r w:rsidR="00115742">
        <w:rPr>
          <w:lang w:val="sr-Cyrl-RS"/>
        </w:rPr>
        <w:t>Разматрање Предлога закона о измена</w:t>
      </w:r>
      <w:r w:rsidR="003F3C5C">
        <w:rPr>
          <w:lang w:val="sr-Cyrl-RS"/>
        </w:rPr>
        <w:t>ма Закона о п</w:t>
      </w:r>
      <w:r w:rsidR="00115742">
        <w:rPr>
          <w:lang w:val="sr-Cyrl-RS"/>
        </w:rPr>
        <w:t>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Влада;</w:t>
      </w:r>
    </w:p>
    <w:p w:rsidR="00115742" w:rsidRPr="00AA59AF" w:rsidRDefault="00E86354" w:rsidP="00115742">
      <w:pPr>
        <w:spacing w:before="120"/>
        <w:ind w:firstLine="720"/>
      </w:pPr>
      <w:r>
        <w:t>50</w:t>
      </w:r>
      <w:r w:rsidR="00115742">
        <w:rPr>
          <w:lang w:val="sr-Cyrl-RS"/>
        </w:rPr>
        <w:t>. Разматрање Предлога закона о изменама и допунама Закона о инспекцијском</w:t>
      </w:r>
      <w:r w:rsidR="00AA59AF">
        <w:rPr>
          <w:lang w:val="sr-Cyrl-RS"/>
        </w:rPr>
        <w:t xml:space="preserve"> </w:t>
      </w:r>
      <w:bookmarkStart w:id="0" w:name="_GoBack"/>
      <w:r w:rsidR="00AA59AF">
        <w:rPr>
          <w:lang w:val="sr-Cyrl-RS"/>
        </w:rPr>
        <w:t>надзору, који је поднела Влада</w:t>
      </w:r>
      <w:r w:rsidR="00AA59AF">
        <w:t>.</w:t>
      </w:r>
    </w:p>
    <w:bookmarkEnd w:id="0"/>
    <w:p w:rsidR="005459D2" w:rsidRDefault="005459D2" w:rsidP="00BA5C04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</w:t>
      </w:r>
      <w:r w:rsidR="003E4397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5459D2" w:rsidRDefault="005459D2" w:rsidP="00BA5C04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459D2" w:rsidRDefault="005459D2" w:rsidP="00BA5C04">
      <w:pPr>
        <w:spacing w:before="120"/>
        <w:ind w:firstLine="720"/>
        <w:rPr>
          <w:lang w:val="sr-Cyrl-RS"/>
        </w:rPr>
      </w:pPr>
    </w:p>
    <w:p w:rsidR="005459D2" w:rsidRDefault="005459D2" w:rsidP="005459D2">
      <w:pPr>
        <w:ind w:firstLine="720"/>
        <w:rPr>
          <w:lang w:val="sr-Cyrl-RS"/>
        </w:rPr>
      </w:pPr>
    </w:p>
    <w:p w:rsidR="005459D2" w:rsidRDefault="00AA59AF" w:rsidP="005459D2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0938AD">
        <w:t xml:space="preserve">    </w:t>
      </w:r>
      <w:r w:rsidR="005459D2">
        <w:rPr>
          <w:lang w:val="sr-Cyrl-RS"/>
        </w:rPr>
        <w:t>Председник</w:t>
      </w:r>
    </w:p>
    <w:p w:rsidR="005459D2" w:rsidRDefault="005459D2" w:rsidP="005459D2">
      <w:pPr>
        <w:ind w:firstLine="720"/>
        <w:rPr>
          <w:lang w:val="sr-Cyrl-RS"/>
        </w:rPr>
      </w:pPr>
    </w:p>
    <w:p w:rsidR="005459D2" w:rsidRPr="00AA59AF" w:rsidRDefault="005459D2" w:rsidP="005459D2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</w:r>
      <w:r w:rsidR="00AA59AF">
        <w:rPr>
          <w:lang w:val="sr-Cyrl-RS"/>
        </w:rPr>
        <w:tab/>
        <w:t xml:space="preserve">   </w:t>
      </w:r>
      <w:r w:rsidR="000938AD">
        <w:t xml:space="preserve">       </w:t>
      </w:r>
      <w:r w:rsidR="00AA59AF">
        <w:rPr>
          <w:lang w:val="sr-Cyrl-RS"/>
        </w:rPr>
        <w:t xml:space="preserve"> </w:t>
      </w:r>
      <w:r>
        <w:rPr>
          <w:lang w:val="sr-Cyrl-RS"/>
        </w:rPr>
        <w:t>Ђорђе Комленски</w:t>
      </w:r>
    </w:p>
    <w:sectPr w:rsidR="005459D2" w:rsidRPr="00AA59A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3"/>
    <w:rsid w:val="00011E73"/>
    <w:rsid w:val="000938AD"/>
    <w:rsid w:val="000A3828"/>
    <w:rsid w:val="000F0031"/>
    <w:rsid w:val="00115742"/>
    <w:rsid w:val="001476AC"/>
    <w:rsid w:val="001B3331"/>
    <w:rsid w:val="001F2708"/>
    <w:rsid w:val="0023487A"/>
    <w:rsid w:val="0026725C"/>
    <w:rsid w:val="0034113E"/>
    <w:rsid w:val="00395405"/>
    <w:rsid w:val="003A4936"/>
    <w:rsid w:val="003C197D"/>
    <w:rsid w:val="003E4397"/>
    <w:rsid w:val="003F3C5C"/>
    <w:rsid w:val="004F0B80"/>
    <w:rsid w:val="00537EF0"/>
    <w:rsid w:val="005447BD"/>
    <w:rsid w:val="005459D2"/>
    <w:rsid w:val="005814D4"/>
    <w:rsid w:val="00583F1B"/>
    <w:rsid w:val="005D1E12"/>
    <w:rsid w:val="006152F3"/>
    <w:rsid w:val="00694559"/>
    <w:rsid w:val="006B4566"/>
    <w:rsid w:val="006C441A"/>
    <w:rsid w:val="007B1F8B"/>
    <w:rsid w:val="007C3E83"/>
    <w:rsid w:val="007D0ED5"/>
    <w:rsid w:val="008955C2"/>
    <w:rsid w:val="008B6801"/>
    <w:rsid w:val="00932F69"/>
    <w:rsid w:val="00960968"/>
    <w:rsid w:val="0096120C"/>
    <w:rsid w:val="009A387D"/>
    <w:rsid w:val="00A724B6"/>
    <w:rsid w:val="00AA59AF"/>
    <w:rsid w:val="00AE373E"/>
    <w:rsid w:val="00B956FE"/>
    <w:rsid w:val="00BA5C04"/>
    <w:rsid w:val="00BB2228"/>
    <w:rsid w:val="00BD5120"/>
    <w:rsid w:val="00CF583F"/>
    <w:rsid w:val="00DE4A59"/>
    <w:rsid w:val="00E86354"/>
    <w:rsid w:val="00EB685D"/>
    <w:rsid w:val="00F86392"/>
    <w:rsid w:val="00F94861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30</cp:revision>
  <cp:lastPrinted>2018-11-24T11:40:00Z</cp:lastPrinted>
  <dcterms:created xsi:type="dcterms:W3CDTF">2018-11-20T10:57:00Z</dcterms:created>
  <dcterms:modified xsi:type="dcterms:W3CDTF">2018-11-26T07:19:00Z</dcterms:modified>
</cp:coreProperties>
</file>